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547A5001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E809F7">
              <w:rPr>
                <w:rFonts w:cstheme="minorHAnsi"/>
                <w:sz w:val="20"/>
                <w:szCs w:val="20"/>
              </w:rPr>
              <w:t>Beryllium</w:t>
            </w:r>
          </w:p>
          <w:p w14:paraId="735C12D2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2E4B080A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10 CFR 850</w:t>
            </w:r>
          </w:p>
          <w:p w14:paraId="0F8023F4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74796F0B" w14:textId="41F00395" w:rsidR="00E809F7" w:rsidRPr="0064048A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29 CFR 1910.1024, permissible exposure limit (PEL) ONLY</w:t>
            </w:r>
          </w:p>
        </w:tc>
        <w:tc>
          <w:tcPr>
            <w:tcW w:w="12847" w:type="dxa"/>
          </w:tcPr>
          <w:p w14:paraId="602AC88A" w14:textId="03F59B4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 xml:space="preserve">Workers shall ensure they are Beryllium trained and enrolled in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="00E30B87">
              <w:rPr>
                <w:rFonts w:cstheme="minorHAnsi"/>
                <w:sz w:val="20"/>
                <w:szCs w:val="20"/>
              </w:rPr>
              <w:t xml:space="preserve">ir Company’s </w:t>
            </w:r>
            <w:r w:rsidRPr="00E809F7">
              <w:rPr>
                <w:rFonts w:cstheme="minorHAnsi"/>
                <w:sz w:val="20"/>
                <w:szCs w:val="20"/>
              </w:rPr>
              <w:t>beryllium medical surveillance program.</w:t>
            </w:r>
          </w:p>
          <w:p w14:paraId="645C3BA9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4169A0F4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Workers shall immediately contact Industrial Hygiene for questions with beryllium work.</w:t>
            </w:r>
          </w:p>
          <w:p w14:paraId="0C509353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0A309319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 xml:space="preserve">Work with potential for exposure to or contact with beryllium is conducted under an approved Beryllium Exposure Prevention Plan (BEPP). </w:t>
            </w:r>
          </w:p>
          <w:p w14:paraId="0487E58D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6C7DFFED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Workers shall ensure they comply with requirements specified in the BEPP.  This includes wearing of personal protective equipment specified in the BEPP.</w:t>
            </w:r>
          </w:p>
          <w:p w14:paraId="38D01FA8" w14:textId="77777777" w:rsidR="00E809F7" w:rsidRPr="00E809F7" w:rsidRDefault="00E809F7" w:rsidP="00E809F7">
            <w:pPr>
              <w:rPr>
                <w:rFonts w:cstheme="minorHAnsi"/>
                <w:sz w:val="20"/>
                <w:szCs w:val="20"/>
              </w:rPr>
            </w:pPr>
          </w:p>
          <w:p w14:paraId="7533B543" w14:textId="235B53EA" w:rsidR="00041456" w:rsidRPr="0064048A" w:rsidRDefault="00E809F7" w:rsidP="00E809F7">
            <w:pPr>
              <w:rPr>
                <w:rFonts w:cstheme="minorHAnsi"/>
                <w:sz w:val="20"/>
                <w:szCs w:val="20"/>
              </w:rPr>
            </w:pPr>
            <w:r w:rsidRPr="00E809F7">
              <w:rPr>
                <w:rFonts w:cstheme="minorHAnsi"/>
                <w:sz w:val="20"/>
                <w:szCs w:val="20"/>
              </w:rPr>
              <w:t>Workers shall ensure Beryllium waste is labeled.</w:t>
            </w:r>
          </w:p>
        </w:tc>
      </w:tr>
      <w:bookmarkEnd w:id="1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45A7C">
              <w:rPr>
                <w:sz w:val="20"/>
                <w:szCs w:val="20"/>
              </w:rPr>
            </w:r>
            <w:r w:rsidR="00C45A7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D35F2" w:rsidRPr="006D1419" w14:paraId="21BB6EB7" w14:textId="77777777" w:rsidTr="00600A9C">
        <w:trPr>
          <w:trHeight w:val="440"/>
        </w:trPr>
        <w:tc>
          <w:tcPr>
            <w:tcW w:w="15025" w:type="dxa"/>
            <w:gridSpan w:val="3"/>
            <w:vAlign w:val="center"/>
          </w:tcPr>
          <w:p w14:paraId="1D56B070" w14:textId="77777777" w:rsidR="003D35F2" w:rsidRPr="006D1419" w:rsidRDefault="003D35F2" w:rsidP="00600A9C">
            <w:pPr>
              <w:jc w:val="center"/>
              <w:rPr>
                <w:b/>
              </w:rPr>
            </w:pPr>
            <w:r w:rsidRPr="006D1419">
              <w:rPr>
                <w:b/>
              </w:rPr>
              <w:t>USE THE SPACES BELOW TO COMPLETE SIMILAR AHAs FOR OTHER HAZARDS ASSOCIATED WITH THIS ACTIVITY</w:t>
            </w:r>
          </w:p>
        </w:tc>
      </w:tr>
      <w:tr w:rsidR="003D35F2" w:rsidRPr="006D1419" w14:paraId="7E791D87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2E931489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5B878C22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7A17CF50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3D35F2" w:rsidRPr="006D1419" w14:paraId="26B07A0F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076ED2C9" w14:textId="77777777" w:rsidR="003D35F2" w:rsidRPr="006D1419" w:rsidRDefault="003D35F2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41991D8B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2A0F4400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3D35F2" w:rsidRPr="006D1419" w14:paraId="380B82D0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5B4764EB" w14:textId="77777777" w:rsidR="003D35F2" w:rsidRPr="006D1419" w:rsidRDefault="003D35F2" w:rsidP="00600A9C">
            <w:pPr>
              <w:tabs>
                <w:tab w:val="left" w:pos="1425"/>
              </w:tabs>
            </w:pPr>
            <w:r w:rsidRPr="006D141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5CF7728C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1BF24346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3D35F2" w:rsidRPr="006D1419" w14:paraId="73B36602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2CA629C0" w14:textId="77777777" w:rsidR="003D35F2" w:rsidRPr="006D1419" w:rsidRDefault="003D35F2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7D9C6976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7486D557" w14:textId="77777777" w:rsidR="003D35F2" w:rsidRPr="006D1419" w:rsidRDefault="003D35F2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</w:tbl>
    <w:p w14:paraId="445D6139" w14:textId="77777777" w:rsidR="003D35F2" w:rsidRPr="009B3E8F" w:rsidRDefault="003D35F2" w:rsidP="003D35F2">
      <w:pPr>
        <w:tabs>
          <w:tab w:val="left" w:pos="4320"/>
          <w:tab w:val="left" w:pos="6637"/>
        </w:tabs>
        <w:rPr>
          <w:b/>
        </w:rPr>
      </w:pPr>
      <w:r w:rsidRPr="006D1419">
        <w:rPr>
          <w:b/>
        </w:rPr>
        <w:t>Use the Activity Hazard Analysis Continuation Sheet if additional lines are needed.</w:t>
      </w:r>
    </w:p>
    <w:p w14:paraId="62747061" w14:textId="6BCBB5DB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28081720" w14:textId="37A9786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3D140" w14:textId="77777777" w:rsidR="00130E69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D07A1AD" w14:textId="74CA9CF1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B4AF59" w14:textId="77777777" w:rsidR="00130E69" w:rsidRDefault="00130E69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65BF4" w14:textId="73AF35ED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1C8F00D7" w:rsidR="004D4D0F" w:rsidRPr="00200423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4D4D0F" w:rsidRPr="00200423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49C21205" w:rsidR="006069F9" w:rsidRDefault="006069F9" w:rsidP="006069F9">
            <w:pPr>
              <w:pStyle w:val="Footer"/>
            </w:pPr>
            <w:r>
              <w:t xml:space="preserve">Rev. </w:t>
            </w:r>
            <w:r w:rsidR="00130E69">
              <w:t>2</w:t>
            </w:r>
            <w:r>
              <w:t>, Date:  0</w:t>
            </w:r>
            <w:r w:rsidR="00130E69">
              <w:t>8</w:t>
            </w:r>
            <w:r>
              <w:t>/</w:t>
            </w:r>
            <w:r w:rsidR="00130E69">
              <w:t>01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9A8F" w14:textId="77777777" w:rsidR="00130E69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4380F64D">
          <wp:simplePos x="0" y="0"/>
          <wp:positionH relativeFrom="column">
            <wp:posOffset>-27940</wp:posOffset>
          </wp:positionH>
          <wp:positionV relativeFrom="paragraph">
            <wp:posOffset>-118110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5E9726C1" w:rsidR="00A06D31" w:rsidRDefault="00130E69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ncXHwxXEMWPTXAhCV+1mlYC7HPMh9YTtb9i4695RCP3ERBMDPETBOkm714yMGnJ32I4KTYdfjsWdLmpD6BKhA==" w:salt="QvljL5yS7dCAD6IHvd6PW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0E69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84EDD"/>
    <w:rsid w:val="002946D9"/>
    <w:rsid w:val="002A68DB"/>
    <w:rsid w:val="002F6B64"/>
    <w:rsid w:val="00303588"/>
    <w:rsid w:val="0032131E"/>
    <w:rsid w:val="00355247"/>
    <w:rsid w:val="003761FF"/>
    <w:rsid w:val="003D35F2"/>
    <w:rsid w:val="003E31A4"/>
    <w:rsid w:val="00441922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A22BE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45A7C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30B87"/>
    <w:rsid w:val="00E51E52"/>
    <w:rsid w:val="00E531F7"/>
    <w:rsid w:val="00E809F7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7093-C652-453E-8EA4-72AFEBD1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2019-07-31T17:22:00Z</dcterms:created>
  <dcterms:modified xsi:type="dcterms:W3CDTF">2019-08-06T19:03:00Z</dcterms:modified>
</cp:coreProperties>
</file>