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31BAE41D" w:rsidR="008E4D08" w:rsidRPr="0064048A" w:rsidRDefault="00777EF1" w:rsidP="00EF1E0B">
            <w:pPr>
              <w:rPr>
                <w:rFonts w:cstheme="minorHAnsi"/>
                <w:sz w:val="20"/>
                <w:szCs w:val="20"/>
              </w:rPr>
            </w:pPr>
            <w:bookmarkStart w:id="1" w:name="_Hlk518035310"/>
            <w:r w:rsidRPr="00777EF1">
              <w:rPr>
                <w:rFonts w:cstheme="minorHAnsi"/>
                <w:sz w:val="20"/>
                <w:szCs w:val="20"/>
              </w:rPr>
              <w:t>Traffic Control - Pedestrian</w:t>
            </w:r>
          </w:p>
        </w:tc>
        <w:tc>
          <w:tcPr>
            <w:tcW w:w="6390" w:type="dxa"/>
          </w:tcPr>
          <w:p w14:paraId="71A5DC0C" w14:textId="3B542DAC" w:rsidR="008E4D08" w:rsidRPr="004C20B1" w:rsidRDefault="00777EF1" w:rsidP="004C20B1">
            <w:pPr>
              <w:rPr>
                <w:rFonts w:cstheme="minorHAnsi"/>
                <w:sz w:val="20"/>
                <w:szCs w:val="20"/>
              </w:rPr>
            </w:pPr>
            <w:r w:rsidRPr="00777EF1">
              <w:rPr>
                <w:rFonts w:cstheme="minorHAnsi"/>
                <w:sz w:val="20"/>
                <w:szCs w:val="20"/>
              </w:rPr>
              <w:t>The Seller should expect that pedestrian traffic will be present in this area.  Appropriate barriers or signage shall be utilized to keep unauthorized personnel out of the work area.</w:t>
            </w:r>
          </w:p>
        </w:tc>
        <w:tc>
          <w:tcPr>
            <w:tcW w:w="6457" w:type="dxa"/>
          </w:tcPr>
          <w:p w14:paraId="7533B543" w14:textId="7A0A85F0" w:rsidR="008E4D08" w:rsidRPr="0064048A" w:rsidRDefault="00777EF1" w:rsidP="00EF1E0B">
            <w:pPr>
              <w:rPr>
                <w:rFonts w:cstheme="minorHAnsi"/>
                <w:sz w:val="20"/>
                <w:szCs w:val="20"/>
              </w:rPr>
            </w:pPr>
            <w:r w:rsidRPr="00777EF1">
              <w:rPr>
                <w:rFonts w:cstheme="minorHAnsi"/>
                <w:sz w:val="20"/>
                <w:szCs w:val="20"/>
              </w:rPr>
              <w:t>Wo</w:t>
            </w:r>
            <w:r>
              <w:rPr>
                <w:rFonts w:cstheme="minorHAnsi"/>
                <w:sz w:val="20"/>
                <w:szCs w:val="20"/>
              </w:rPr>
              <w:t>r</w:t>
            </w:r>
            <w:r w:rsidRPr="00777EF1">
              <w:rPr>
                <w:rFonts w:cstheme="minorHAnsi"/>
                <w:sz w:val="20"/>
                <w:szCs w:val="20"/>
              </w:rPr>
              <w:t>kers will erect barriers or use appropriate signage to keep unauthorized personnel out of the work area.</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3E6115">
              <w:rPr>
                <w:sz w:val="20"/>
                <w:szCs w:val="20"/>
              </w:rPr>
            </w:r>
            <w:r w:rsidR="003E6115">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3E6115">
              <w:rPr>
                <w:sz w:val="20"/>
                <w:szCs w:val="20"/>
              </w:rPr>
            </w:r>
            <w:r w:rsidR="003E6115">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E6115">
              <w:rPr>
                <w:sz w:val="20"/>
                <w:szCs w:val="20"/>
              </w:rPr>
            </w:r>
            <w:r w:rsidR="003E6115">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E6115">
              <w:rPr>
                <w:sz w:val="20"/>
                <w:szCs w:val="20"/>
              </w:rPr>
            </w:r>
            <w:r w:rsidR="003E6115">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E6115">
              <w:rPr>
                <w:sz w:val="20"/>
                <w:szCs w:val="20"/>
              </w:rPr>
            </w:r>
            <w:r w:rsidR="003E6115">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3E6115">
              <w:rPr>
                <w:sz w:val="20"/>
                <w:szCs w:val="20"/>
              </w:rPr>
            </w:r>
            <w:r w:rsidR="003E6115">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E6115">
              <w:rPr>
                <w:sz w:val="20"/>
                <w:szCs w:val="20"/>
              </w:rPr>
            </w:r>
            <w:r w:rsidR="003E6115">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3E6115">
              <w:rPr>
                <w:sz w:val="20"/>
                <w:szCs w:val="20"/>
              </w:rPr>
            </w:r>
            <w:r w:rsidR="003E6115">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3E6115">
              <w:rPr>
                <w:sz w:val="20"/>
                <w:szCs w:val="20"/>
              </w:rPr>
            </w:r>
            <w:r w:rsidR="003E6115">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2B46ED4D" w:rsidR="008E4D08" w:rsidRDefault="008E4D08"/>
    <w:p w14:paraId="5B0A62CF" w14:textId="77777777" w:rsidR="003E6115" w:rsidRDefault="003E6115"/>
    <w:p w14:paraId="7307DFF0" w14:textId="75E3754D"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3217F778" w14:textId="0FA78EC4" w:rsidR="003E6115" w:rsidRDefault="003E6115" w:rsidP="00075CB9">
      <w:pPr>
        <w:tabs>
          <w:tab w:val="left" w:pos="4320"/>
          <w:tab w:val="left" w:pos="6637"/>
        </w:tabs>
        <w:rPr>
          <w:sz w:val="20"/>
          <w:szCs w:val="20"/>
        </w:rPr>
      </w:pPr>
    </w:p>
    <w:p w14:paraId="2A1CA65C" w14:textId="77777777" w:rsidR="003E6115" w:rsidRDefault="003E6115" w:rsidP="00075CB9">
      <w:pPr>
        <w:tabs>
          <w:tab w:val="left" w:pos="4320"/>
          <w:tab w:val="left" w:pos="6637"/>
        </w:tabs>
        <w:rPr>
          <w:sz w:val="20"/>
          <w:szCs w:val="20"/>
        </w:rPr>
      </w:pPr>
    </w:p>
    <w:p w14:paraId="5831C2F6" w14:textId="0A5A9D46" w:rsidR="003E6115" w:rsidRDefault="003E6115" w:rsidP="00075CB9">
      <w:pPr>
        <w:tabs>
          <w:tab w:val="left" w:pos="4320"/>
          <w:tab w:val="left" w:pos="6637"/>
        </w:tabs>
        <w:rPr>
          <w:sz w:val="20"/>
          <w:szCs w:val="20"/>
        </w:rPr>
      </w:pPr>
    </w:p>
    <w:p w14:paraId="51504704" w14:textId="6A75C856" w:rsidR="003E6115" w:rsidRDefault="003E6115" w:rsidP="003E6115">
      <w:pPr>
        <w:tabs>
          <w:tab w:val="left" w:pos="1512"/>
        </w:tabs>
        <w:rPr>
          <w:sz w:val="20"/>
          <w:szCs w:val="20"/>
        </w:rPr>
      </w:pPr>
      <w:r>
        <w:rPr>
          <w:sz w:val="20"/>
          <w:szCs w:val="20"/>
        </w:rPr>
        <w:tab/>
      </w:r>
    </w:p>
    <w:p w14:paraId="431326AE" w14:textId="77777777" w:rsidR="003E6115" w:rsidRDefault="003E6115" w:rsidP="00075CB9">
      <w:pPr>
        <w:tabs>
          <w:tab w:val="left" w:pos="4320"/>
          <w:tab w:val="left" w:pos="6637"/>
        </w:tabs>
        <w:rPr>
          <w:sz w:val="20"/>
          <w:szCs w:val="20"/>
        </w:rPr>
      </w:pPr>
    </w:p>
    <w:tbl>
      <w:tblPr>
        <w:tblStyle w:val="TableGrid1"/>
        <w:tblW w:w="0" w:type="auto"/>
        <w:tblLook w:val="04A0" w:firstRow="1" w:lastRow="0" w:firstColumn="1" w:lastColumn="0" w:noHBand="0" w:noVBand="1"/>
      </w:tblPr>
      <w:tblGrid>
        <w:gridCol w:w="14930"/>
      </w:tblGrid>
      <w:tr w:rsidR="003E6115" w:rsidRPr="00CF52BC" w14:paraId="56197FC1" w14:textId="77777777" w:rsidTr="003E6115">
        <w:tc>
          <w:tcPr>
            <w:tcW w:w="14930" w:type="dxa"/>
            <w:tcBorders>
              <w:top w:val="single" w:sz="18" w:space="0" w:color="auto"/>
              <w:left w:val="single" w:sz="18" w:space="0" w:color="auto"/>
              <w:bottom w:val="single" w:sz="18" w:space="0" w:color="auto"/>
              <w:right w:val="single" w:sz="18" w:space="0" w:color="auto"/>
            </w:tcBorders>
          </w:tcPr>
          <w:p w14:paraId="1FDF23B0" w14:textId="77777777" w:rsidR="003E6115" w:rsidRDefault="003E6115" w:rsidP="00656044">
            <w:pPr>
              <w:widowControl w:val="0"/>
              <w:kinsoku w:val="0"/>
              <w:overflowPunct w:val="0"/>
              <w:autoSpaceDE w:val="0"/>
              <w:autoSpaceDN w:val="0"/>
              <w:adjustRightInd w:val="0"/>
              <w:rPr>
                <w:rFonts w:eastAsia="Times New Roman" w:cstheme="minorHAnsi"/>
                <w:sz w:val="24"/>
                <w:szCs w:val="24"/>
              </w:rPr>
            </w:pPr>
            <w:bookmarkStart w:id="5" w:name="_Hlk522538131"/>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4E68E4B6" w14:textId="77777777" w:rsidR="003E6115" w:rsidRPr="00CF52BC" w:rsidRDefault="003E6115" w:rsidP="00656044">
            <w:pPr>
              <w:widowControl w:val="0"/>
              <w:kinsoku w:val="0"/>
              <w:overflowPunct w:val="0"/>
              <w:autoSpaceDE w:val="0"/>
              <w:autoSpaceDN w:val="0"/>
              <w:adjustRightInd w:val="0"/>
              <w:rPr>
                <w:rFonts w:eastAsia="Times New Roman" w:cstheme="minorHAnsi"/>
                <w:sz w:val="24"/>
                <w:szCs w:val="24"/>
              </w:rPr>
            </w:pPr>
          </w:p>
          <w:p w14:paraId="291B08CA" w14:textId="77777777" w:rsidR="003E6115" w:rsidRPr="00CF52BC" w:rsidRDefault="003E6115" w:rsidP="00656044">
            <w:pPr>
              <w:widowControl w:val="0"/>
              <w:kinsoku w:val="0"/>
              <w:overflowPunct w:val="0"/>
              <w:autoSpaceDE w:val="0"/>
              <w:autoSpaceDN w:val="0"/>
              <w:adjustRightInd w:val="0"/>
              <w:rPr>
                <w:rFonts w:eastAsia="Times New Roman" w:cstheme="minorHAnsi"/>
                <w:sz w:val="24"/>
                <w:szCs w:val="24"/>
              </w:rPr>
            </w:pPr>
          </w:p>
          <w:p w14:paraId="0D2CEBBA" w14:textId="77777777" w:rsidR="003E6115" w:rsidRPr="00CF52BC" w:rsidRDefault="003E6115"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0F5BF6D8" w14:textId="77777777" w:rsidR="003E6115" w:rsidRPr="00CF52BC" w:rsidRDefault="003E6115" w:rsidP="00656044">
            <w:pPr>
              <w:widowControl w:val="0"/>
              <w:kinsoku w:val="0"/>
              <w:overflowPunct w:val="0"/>
              <w:autoSpaceDE w:val="0"/>
              <w:autoSpaceDN w:val="0"/>
              <w:adjustRightInd w:val="0"/>
              <w:rPr>
                <w:rFonts w:eastAsia="Times New Roman" w:cstheme="minorHAnsi"/>
                <w:sz w:val="24"/>
                <w:szCs w:val="24"/>
              </w:rPr>
            </w:pPr>
          </w:p>
        </w:tc>
      </w:tr>
      <w:bookmarkEnd w:id="5"/>
      <w:bookmarkEnd w:id="6"/>
    </w:tbl>
    <w:p w14:paraId="05FB1691" w14:textId="77777777" w:rsidR="00AD7DD2" w:rsidRDefault="00AD7DD2" w:rsidP="00AD7DD2">
      <w:pPr>
        <w:pStyle w:val="BodyText"/>
        <w:kinsoku w:val="0"/>
        <w:overflowPunct w:val="0"/>
        <w:rPr>
          <w:rFonts w:ascii="Times New Roman" w:hAnsi="Times New Roman" w:cs="Times New Roman"/>
          <w:sz w:val="24"/>
          <w:szCs w:val="24"/>
        </w:rPr>
      </w:pPr>
    </w:p>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61654" w14:textId="77777777" w:rsidR="007E0FFD" w:rsidRDefault="007E0FFD" w:rsidP="00C01D9A">
      <w:pPr>
        <w:spacing w:after="0" w:line="240" w:lineRule="auto"/>
      </w:pPr>
      <w:r>
        <w:separator/>
      </w:r>
    </w:p>
  </w:endnote>
  <w:endnote w:type="continuationSeparator" w:id="0">
    <w:p w14:paraId="46E9560A" w14:textId="77777777" w:rsidR="007E0FFD" w:rsidRDefault="007E0FFD"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35E5892" w:rsidR="006069F9" w:rsidRDefault="006069F9" w:rsidP="006069F9">
            <w:pPr>
              <w:pStyle w:val="Footer"/>
            </w:pPr>
            <w:r>
              <w:t>Rev. 0, Date:  08/</w:t>
            </w:r>
            <w:r w:rsidR="003E6115">
              <w:t>20</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2E307" w14:textId="77777777" w:rsidR="007E0FFD" w:rsidRDefault="007E0FFD" w:rsidP="00C01D9A">
      <w:pPr>
        <w:spacing w:after="0" w:line="240" w:lineRule="auto"/>
      </w:pPr>
      <w:r>
        <w:separator/>
      </w:r>
    </w:p>
  </w:footnote>
  <w:footnote w:type="continuationSeparator" w:id="0">
    <w:p w14:paraId="2487F851" w14:textId="77777777" w:rsidR="007E0FFD" w:rsidRDefault="007E0FFD"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formatting="1" w:enforcement="1" w:cryptProviderType="rsaAES" w:cryptAlgorithmClass="hash" w:cryptAlgorithmType="typeAny" w:cryptAlgorithmSid="14" w:cryptSpinCount="100000" w:hash="rYJlXohCCXqJkh87jfFxinH6aYI56cfuni50h8PnvxhwV73lLls3c6LtljKQF/1+ZDYyGVDzbTh3PM+un29uxg==" w:salt="G5Y934aOv0+cljFpHNbmv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3E6115"/>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45193"/>
    <w:rsid w:val="0064577F"/>
    <w:rsid w:val="00665E84"/>
    <w:rsid w:val="006B6D8E"/>
    <w:rsid w:val="006C6230"/>
    <w:rsid w:val="006F6CAF"/>
    <w:rsid w:val="00731974"/>
    <w:rsid w:val="00750CDC"/>
    <w:rsid w:val="00777EF1"/>
    <w:rsid w:val="007B16CC"/>
    <w:rsid w:val="007E0FFD"/>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14615"/>
    <w:rsid w:val="00E20BC0"/>
    <w:rsid w:val="00E531F7"/>
    <w:rsid w:val="00EF1E0B"/>
    <w:rsid w:val="00F408A9"/>
    <w:rsid w:val="00F8799E"/>
    <w:rsid w:val="00FD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3E6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C3B12-4B61-4D6F-AD20-C771544C9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2018-08-20T20:05:00Z</dcterms:created>
  <dcterms:modified xsi:type="dcterms:W3CDTF">2018-08-20T20:05:00Z</dcterms:modified>
</cp:coreProperties>
</file>